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3F21" w14:textId="75B6D2CB" w:rsidR="00075A91" w:rsidRPr="00C455E6" w:rsidRDefault="0088129A" w:rsidP="00D15D73">
      <w:pPr>
        <w:spacing w:before="120" w:after="240"/>
        <w:jc w:val="center"/>
        <w:rPr>
          <w:rFonts w:ascii="Roboto" w:hAnsi="Roboto"/>
          <w:b/>
        </w:rPr>
      </w:pPr>
      <w:r w:rsidRPr="00C455E6">
        <w:rPr>
          <w:rFonts w:ascii="Roboto" w:hAnsi="Roboto"/>
          <w:b/>
        </w:rPr>
        <w:t xml:space="preserve">About Parkinson’s Disease &amp; </w:t>
      </w:r>
      <w:r w:rsidR="00431717" w:rsidRPr="00C455E6">
        <w:rPr>
          <w:rFonts w:ascii="Roboto" w:hAnsi="Roboto"/>
          <w:b/>
        </w:rPr>
        <w:t>Parkinson Society British Columbia</w:t>
      </w:r>
    </w:p>
    <w:p w14:paraId="5F56B0A0" w14:textId="23715BE2" w:rsidR="00B82794" w:rsidRPr="00C455E6" w:rsidRDefault="0088129A" w:rsidP="0088129A">
      <w:pPr>
        <w:spacing w:after="0"/>
        <w:rPr>
          <w:rFonts w:ascii="Roboto" w:hAnsi="Roboto"/>
          <w:b/>
        </w:rPr>
      </w:pPr>
      <w:r w:rsidRPr="00C455E6">
        <w:rPr>
          <w:rFonts w:ascii="Roboto" w:hAnsi="Roboto"/>
          <w:b/>
        </w:rPr>
        <w:t>Parkinson’s Disease</w:t>
      </w:r>
    </w:p>
    <w:p w14:paraId="6887EED4" w14:textId="0FC04568" w:rsidR="00EB06D7" w:rsidRPr="00C455E6" w:rsidRDefault="00B82794" w:rsidP="002830E9">
      <w:pPr>
        <w:pStyle w:val="ListParagraph"/>
        <w:numPr>
          <w:ilvl w:val="0"/>
          <w:numId w:val="8"/>
        </w:numPr>
        <w:rPr>
          <w:rFonts w:ascii="Roboto" w:hAnsi="Roboto"/>
        </w:rPr>
      </w:pPr>
      <w:r w:rsidRPr="00C455E6">
        <w:rPr>
          <w:rFonts w:ascii="Roboto" w:hAnsi="Roboto"/>
        </w:rPr>
        <w:t>Parkinson’s disease</w:t>
      </w:r>
      <w:r w:rsidR="00E63422" w:rsidRPr="00C455E6">
        <w:rPr>
          <w:rFonts w:ascii="Roboto" w:hAnsi="Roboto"/>
        </w:rPr>
        <w:t xml:space="preserve"> (PD)</w:t>
      </w:r>
      <w:r w:rsidR="00CC1D54" w:rsidRPr="00C455E6">
        <w:rPr>
          <w:rFonts w:ascii="Roboto" w:hAnsi="Roboto"/>
        </w:rPr>
        <w:t xml:space="preserve"> is a progressive </w:t>
      </w:r>
      <w:r w:rsidR="00EB06D7" w:rsidRPr="00C455E6">
        <w:rPr>
          <w:rFonts w:ascii="Roboto" w:hAnsi="Roboto"/>
        </w:rPr>
        <w:t>neurological</w:t>
      </w:r>
      <w:r w:rsidR="00CC1D54" w:rsidRPr="00C455E6">
        <w:rPr>
          <w:rFonts w:ascii="Roboto" w:hAnsi="Roboto"/>
        </w:rPr>
        <w:t xml:space="preserve"> disorder</w:t>
      </w:r>
      <w:r w:rsidR="00EB06D7" w:rsidRPr="00C455E6">
        <w:rPr>
          <w:rFonts w:ascii="Roboto" w:hAnsi="Roboto"/>
        </w:rPr>
        <w:t xml:space="preserve"> with no known cure. </w:t>
      </w:r>
    </w:p>
    <w:p w14:paraId="4891C274" w14:textId="32A01CE3" w:rsidR="00EB06D7" w:rsidRPr="00C455E6" w:rsidRDefault="00EB06D7" w:rsidP="002830E9">
      <w:pPr>
        <w:pStyle w:val="ListParagraph"/>
        <w:numPr>
          <w:ilvl w:val="0"/>
          <w:numId w:val="8"/>
        </w:numPr>
        <w:rPr>
          <w:rFonts w:ascii="Roboto" w:hAnsi="Roboto"/>
        </w:rPr>
      </w:pPr>
      <w:r w:rsidRPr="00C455E6">
        <w:rPr>
          <w:rFonts w:ascii="Roboto" w:hAnsi="Roboto"/>
        </w:rPr>
        <w:t xml:space="preserve">There are over 13,000 people in British Columbia living with </w:t>
      </w:r>
      <w:r w:rsidR="007D46D9" w:rsidRPr="00C455E6">
        <w:rPr>
          <w:rFonts w:ascii="Roboto" w:hAnsi="Roboto"/>
        </w:rPr>
        <w:t>Parkinson’s disease</w:t>
      </w:r>
      <w:r w:rsidRPr="00C455E6">
        <w:rPr>
          <w:rFonts w:ascii="Roboto" w:hAnsi="Roboto"/>
        </w:rPr>
        <w:t>, and over 100,000 people across Canada.</w:t>
      </w:r>
    </w:p>
    <w:p w14:paraId="53237394" w14:textId="2EE2C2EE" w:rsidR="00854803" w:rsidRPr="00C455E6" w:rsidRDefault="00854803" w:rsidP="002830E9">
      <w:pPr>
        <w:pStyle w:val="ListParagraph"/>
        <w:numPr>
          <w:ilvl w:val="0"/>
          <w:numId w:val="8"/>
        </w:numPr>
        <w:rPr>
          <w:rFonts w:ascii="Roboto" w:hAnsi="Roboto"/>
        </w:rPr>
      </w:pPr>
      <w:r w:rsidRPr="00C455E6">
        <w:rPr>
          <w:rFonts w:ascii="Roboto" w:hAnsi="Roboto"/>
        </w:rPr>
        <w:t xml:space="preserve">Common motor symptoms include tremor (shaking), slowness of movement, muscle stiffness, and impaired balance. Other symptoms often include </w:t>
      </w:r>
      <w:r w:rsidR="00CB7736" w:rsidRPr="00C455E6">
        <w:rPr>
          <w:rFonts w:ascii="Roboto" w:hAnsi="Roboto"/>
        </w:rPr>
        <w:t xml:space="preserve">fatigue, </w:t>
      </w:r>
      <w:r w:rsidR="007D46D9" w:rsidRPr="00C455E6">
        <w:rPr>
          <w:rFonts w:ascii="Roboto" w:hAnsi="Roboto"/>
        </w:rPr>
        <w:t>speech and writing difficulties, sleep disorders, cognitive changes, and m</w:t>
      </w:r>
      <w:bookmarkStart w:id="0" w:name="_GoBack"/>
      <w:bookmarkEnd w:id="0"/>
      <w:r w:rsidR="007D46D9" w:rsidRPr="00C455E6">
        <w:rPr>
          <w:rFonts w:ascii="Roboto" w:hAnsi="Roboto"/>
        </w:rPr>
        <w:t>ore.</w:t>
      </w:r>
    </w:p>
    <w:p w14:paraId="278DB017" w14:textId="4B4105D7" w:rsidR="00854803" w:rsidRPr="00C455E6" w:rsidRDefault="00854803" w:rsidP="002830E9">
      <w:pPr>
        <w:pStyle w:val="ListParagraph"/>
        <w:numPr>
          <w:ilvl w:val="0"/>
          <w:numId w:val="8"/>
        </w:numPr>
        <w:rPr>
          <w:rFonts w:ascii="Roboto" w:hAnsi="Roboto"/>
        </w:rPr>
      </w:pPr>
      <w:r w:rsidRPr="00C455E6">
        <w:rPr>
          <w:rFonts w:ascii="Roboto" w:hAnsi="Roboto"/>
        </w:rPr>
        <w:t>P</w:t>
      </w:r>
      <w:r w:rsidR="007D46D9" w:rsidRPr="00C455E6">
        <w:rPr>
          <w:rFonts w:ascii="Roboto" w:hAnsi="Roboto"/>
        </w:rPr>
        <w:t>arkinson’s</w:t>
      </w:r>
      <w:r w:rsidRPr="00C455E6">
        <w:rPr>
          <w:rFonts w:ascii="Roboto" w:hAnsi="Roboto"/>
        </w:rPr>
        <w:t xml:space="preserve"> causes dopamine-producing cells to die off, resulting in the onset of motor symptoms. Dopamine is a neurotransmitter important for nervous system functioning.</w:t>
      </w:r>
    </w:p>
    <w:p w14:paraId="2E37C677" w14:textId="2226ED92" w:rsidR="00EB06D7" w:rsidRPr="00C455E6" w:rsidRDefault="00EB06D7" w:rsidP="002830E9">
      <w:pPr>
        <w:pStyle w:val="ListParagraph"/>
        <w:numPr>
          <w:ilvl w:val="0"/>
          <w:numId w:val="8"/>
        </w:numPr>
        <w:rPr>
          <w:rFonts w:ascii="Roboto" w:hAnsi="Roboto"/>
        </w:rPr>
      </w:pPr>
      <w:r w:rsidRPr="00C455E6">
        <w:rPr>
          <w:rFonts w:ascii="Roboto" w:hAnsi="Roboto"/>
        </w:rPr>
        <w:t>P</w:t>
      </w:r>
      <w:r w:rsidR="007D46D9" w:rsidRPr="00C455E6">
        <w:rPr>
          <w:rFonts w:ascii="Roboto" w:hAnsi="Roboto"/>
        </w:rPr>
        <w:t>arkinson’s</w:t>
      </w:r>
      <w:r w:rsidRPr="00C455E6">
        <w:rPr>
          <w:rFonts w:ascii="Roboto" w:hAnsi="Roboto"/>
        </w:rPr>
        <w:t xml:space="preserve"> is the second most common neurodegenerative disease after Alzheimer’s</w:t>
      </w:r>
      <w:r w:rsidR="002311BD" w:rsidRPr="00C455E6">
        <w:rPr>
          <w:rFonts w:ascii="Roboto" w:hAnsi="Roboto"/>
        </w:rPr>
        <w:t>. The worldwide incidence of Parkinson’s is expected to double by 2040.</w:t>
      </w:r>
    </w:p>
    <w:p w14:paraId="3AADC507" w14:textId="56D40D36" w:rsidR="00B82794" w:rsidRPr="00C455E6" w:rsidRDefault="00B82794" w:rsidP="002830E9">
      <w:pPr>
        <w:pStyle w:val="ListParagraph"/>
        <w:numPr>
          <w:ilvl w:val="0"/>
          <w:numId w:val="8"/>
        </w:numPr>
        <w:rPr>
          <w:rFonts w:ascii="Roboto" w:hAnsi="Roboto"/>
        </w:rPr>
      </w:pPr>
      <w:r w:rsidRPr="00C455E6">
        <w:rPr>
          <w:rFonts w:ascii="Roboto" w:hAnsi="Roboto"/>
        </w:rPr>
        <w:t xml:space="preserve">Since there is no cure, treatment is focused on symptom management. Exercise and medication are the two most common ways to treat Parkinson’s. </w:t>
      </w:r>
    </w:p>
    <w:p w14:paraId="200BC2CF" w14:textId="76FD60CD" w:rsidR="007D46D9" w:rsidRPr="00C455E6" w:rsidRDefault="007D46D9" w:rsidP="002830E9">
      <w:pPr>
        <w:pStyle w:val="ListParagraph"/>
        <w:numPr>
          <w:ilvl w:val="0"/>
          <w:numId w:val="8"/>
        </w:numPr>
        <w:rPr>
          <w:rFonts w:ascii="Roboto" w:hAnsi="Roboto"/>
        </w:rPr>
      </w:pPr>
      <w:r w:rsidRPr="00C455E6">
        <w:rPr>
          <w:rFonts w:ascii="Roboto" w:hAnsi="Roboto"/>
        </w:rPr>
        <w:t>Levodopa is a building-block of dopamine, and one of the most common drugs used to treat symptoms of Parkinson’s. It stimulates dopamine production in the body.</w:t>
      </w:r>
    </w:p>
    <w:p w14:paraId="7FBB18C5" w14:textId="1386E5D4" w:rsidR="007D6081" w:rsidRPr="00C455E6" w:rsidRDefault="0088129A" w:rsidP="0088129A">
      <w:pPr>
        <w:spacing w:before="240" w:after="0"/>
        <w:rPr>
          <w:rFonts w:ascii="Roboto" w:hAnsi="Roboto"/>
          <w:b/>
        </w:rPr>
      </w:pPr>
      <w:r w:rsidRPr="00C455E6">
        <w:rPr>
          <w:rFonts w:ascii="Roboto" w:hAnsi="Roboto"/>
          <w:b/>
        </w:rPr>
        <w:t>Parkinson Society British Columbia</w:t>
      </w:r>
    </w:p>
    <w:p w14:paraId="4EADDBD7" w14:textId="4DF93450" w:rsidR="007D6081" w:rsidRPr="00C455E6" w:rsidRDefault="00431717" w:rsidP="002830E9">
      <w:pPr>
        <w:spacing w:after="120"/>
        <w:rPr>
          <w:rFonts w:ascii="Roboto" w:hAnsi="Roboto"/>
        </w:rPr>
      </w:pPr>
      <w:r w:rsidRPr="00C455E6">
        <w:rPr>
          <w:rFonts w:ascii="Roboto" w:hAnsi="Roboto"/>
        </w:rPr>
        <w:t xml:space="preserve">Established in 1969, </w:t>
      </w:r>
      <w:r w:rsidR="007D6081" w:rsidRPr="00C455E6">
        <w:rPr>
          <w:rFonts w:ascii="Roboto" w:hAnsi="Roboto"/>
        </w:rPr>
        <w:t xml:space="preserve">Parkinson Society British Columbia </w:t>
      </w:r>
      <w:r w:rsidR="005F11D1" w:rsidRPr="00C455E6">
        <w:rPr>
          <w:rFonts w:ascii="Roboto" w:hAnsi="Roboto"/>
        </w:rPr>
        <w:t xml:space="preserve">is a not-for-profit charitable organization that </w:t>
      </w:r>
      <w:r w:rsidR="007D6081" w:rsidRPr="00C455E6">
        <w:rPr>
          <w:rFonts w:ascii="Roboto" w:hAnsi="Roboto"/>
        </w:rPr>
        <w:t>serves to empower people with Parkinson’s in British Columbia through providing resources and services to enable self-management, self-reliance, and self-advocacy.</w:t>
      </w:r>
      <w:r w:rsidR="00310A8E" w:rsidRPr="00C455E6">
        <w:rPr>
          <w:rFonts w:ascii="Roboto" w:hAnsi="Roboto"/>
        </w:rPr>
        <w:t xml:space="preserve"> The Society is governed by a voluntary Board of Directors, and supported by donations from individuals, members, corporations, foundations, and the efforts of our volunteers.</w:t>
      </w:r>
    </w:p>
    <w:p w14:paraId="006BFEEE" w14:textId="5FFB1247" w:rsidR="00D15D73" w:rsidRPr="00C455E6" w:rsidRDefault="00D15D73" w:rsidP="00D15D73">
      <w:pPr>
        <w:spacing w:after="0"/>
        <w:rPr>
          <w:rFonts w:ascii="Roboto" w:hAnsi="Roboto"/>
        </w:rPr>
      </w:pPr>
      <w:r w:rsidRPr="00C455E6">
        <w:rPr>
          <w:rFonts w:ascii="Roboto" w:hAnsi="Roboto"/>
        </w:rPr>
        <w:t>Our services include:</w:t>
      </w:r>
    </w:p>
    <w:p w14:paraId="3DF9193E" w14:textId="5A587865" w:rsidR="00D15D73" w:rsidRPr="00C455E6" w:rsidRDefault="006531F7" w:rsidP="00D15D73">
      <w:pPr>
        <w:pStyle w:val="ListParagraph"/>
        <w:numPr>
          <w:ilvl w:val="0"/>
          <w:numId w:val="10"/>
        </w:numPr>
        <w:spacing w:after="120"/>
        <w:rPr>
          <w:rFonts w:ascii="Roboto" w:hAnsi="Roboto"/>
        </w:rPr>
      </w:pPr>
      <w:r w:rsidRPr="00C455E6">
        <w:rPr>
          <w:rFonts w:ascii="Roboto" w:hAnsi="Roboto"/>
        </w:rPr>
        <w:t xml:space="preserve">Educational materials for people with </w:t>
      </w:r>
      <w:r w:rsidR="00E63422" w:rsidRPr="00C455E6">
        <w:rPr>
          <w:rFonts w:ascii="Roboto" w:hAnsi="Roboto"/>
        </w:rPr>
        <w:t>PD</w:t>
      </w:r>
      <w:r w:rsidR="001C05D1" w:rsidRPr="00C455E6">
        <w:rPr>
          <w:rFonts w:ascii="Roboto" w:hAnsi="Roboto"/>
        </w:rPr>
        <w:t xml:space="preserve">, </w:t>
      </w:r>
      <w:r w:rsidRPr="00C455E6">
        <w:rPr>
          <w:rFonts w:ascii="Roboto" w:hAnsi="Roboto"/>
        </w:rPr>
        <w:t>their caregivers</w:t>
      </w:r>
      <w:r w:rsidR="001C05D1" w:rsidRPr="00C455E6">
        <w:rPr>
          <w:rFonts w:ascii="Roboto" w:hAnsi="Roboto"/>
        </w:rPr>
        <w:t>, and healthcare professionals.</w:t>
      </w:r>
    </w:p>
    <w:p w14:paraId="4031B4A7" w14:textId="3831E568" w:rsidR="00D15D73" w:rsidRPr="00C455E6" w:rsidRDefault="00D15D73" w:rsidP="00D15D73">
      <w:pPr>
        <w:pStyle w:val="ListParagraph"/>
        <w:numPr>
          <w:ilvl w:val="0"/>
          <w:numId w:val="10"/>
        </w:numPr>
        <w:spacing w:after="120"/>
        <w:rPr>
          <w:rFonts w:ascii="Roboto" w:hAnsi="Roboto"/>
        </w:rPr>
      </w:pPr>
      <w:r w:rsidRPr="00C455E6">
        <w:rPr>
          <w:rFonts w:ascii="Roboto" w:hAnsi="Roboto"/>
        </w:rPr>
        <w:t>Free, short-term, confidential counselling services</w:t>
      </w:r>
      <w:r w:rsidR="001C05D1" w:rsidRPr="00C455E6">
        <w:rPr>
          <w:rFonts w:ascii="Roboto" w:hAnsi="Roboto"/>
        </w:rPr>
        <w:t xml:space="preserve"> for anyone touched by Parkinson’s</w:t>
      </w:r>
      <w:r w:rsidRPr="00C455E6">
        <w:rPr>
          <w:rFonts w:ascii="Roboto" w:hAnsi="Roboto"/>
        </w:rPr>
        <w:t>.</w:t>
      </w:r>
    </w:p>
    <w:p w14:paraId="75166B42" w14:textId="2942B06A" w:rsidR="00D15D73" w:rsidRPr="00C455E6" w:rsidRDefault="00D15D73" w:rsidP="00D15D73">
      <w:pPr>
        <w:pStyle w:val="ListParagraph"/>
        <w:numPr>
          <w:ilvl w:val="0"/>
          <w:numId w:val="10"/>
        </w:numPr>
        <w:spacing w:after="120"/>
        <w:rPr>
          <w:rFonts w:ascii="Roboto" w:hAnsi="Roboto"/>
        </w:rPr>
      </w:pPr>
      <w:r w:rsidRPr="00C455E6">
        <w:rPr>
          <w:rFonts w:ascii="Roboto" w:hAnsi="Roboto"/>
        </w:rPr>
        <w:t>Over 50</w:t>
      </w:r>
      <w:r w:rsidR="001C05D1" w:rsidRPr="00C455E6">
        <w:rPr>
          <w:rFonts w:ascii="Roboto" w:hAnsi="Roboto"/>
        </w:rPr>
        <w:t xml:space="preserve"> volunteer-led</w:t>
      </w:r>
      <w:r w:rsidRPr="00C455E6">
        <w:rPr>
          <w:rFonts w:ascii="Roboto" w:hAnsi="Roboto"/>
        </w:rPr>
        <w:t xml:space="preserve"> support groups </w:t>
      </w:r>
      <w:r w:rsidR="00C4329F" w:rsidRPr="00C455E6">
        <w:rPr>
          <w:rFonts w:ascii="Roboto" w:hAnsi="Roboto"/>
        </w:rPr>
        <w:t xml:space="preserve">in communities </w:t>
      </w:r>
      <w:r w:rsidRPr="00C455E6">
        <w:rPr>
          <w:rFonts w:ascii="Roboto" w:hAnsi="Roboto"/>
        </w:rPr>
        <w:t>across the province</w:t>
      </w:r>
      <w:r w:rsidR="00C4329F" w:rsidRPr="00C455E6">
        <w:rPr>
          <w:rFonts w:ascii="Roboto" w:hAnsi="Roboto"/>
        </w:rPr>
        <w:t>, and online</w:t>
      </w:r>
      <w:r w:rsidRPr="00C455E6">
        <w:rPr>
          <w:rFonts w:ascii="Roboto" w:hAnsi="Roboto"/>
        </w:rPr>
        <w:t>.</w:t>
      </w:r>
    </w:p>
    <w:p w14:paraId="2F9D2937" w14:textId="6B4084E4" w:rsidR="00D15D73" w:rsidRPr="00C455E6" w:rsidRDefault="00D15D73" w:rsidP="00D15D73">
      <w:pPr>
        <w:pStyle w:val="ListParagraph"/>
        <w:numPr>
          <w:ilvl w:val="0"/>
          <w:numId w:val="10"/>
        </w:numPr>
        <w:spacing w:after="120"/>
        <w:rPr>
          <w:rFonts w:ascii="Roboto" w:hAnsi="Roboto"/>
        </w:rPr>
      </w:pPr>
      <w:r w:rsidRPr="00C455E6">
        <w:rPr>
          <w:rFonts w:ascii="Roboto" w:hAnsi="Roboto"/>
        </w:rPr>
        <w:t xml:space="preserve">PD Link, a peer support program for individuals with </w:t>
      </w:r>
      <w:r w:rsidR="00E63422" w:rsidRPr="00C455E6">
        <w:rPr>
          <w:rFonts w:ascii="Roboto" w:hAnsi="Roboto"/>
        </w:rPr>
        <w:t>PD</w:t>
      </w:r>
      <w:r w:rsidRPr="00C455E6">
        <w:rPr>
          <w:rFonts w:ascii="Roboto" w:hAnsi="Roboto"/>
        </w:rPr>
        <w:t xml:space="preserve"> and caregivers.</w:t>
      </w:r>
    </w:p>
    <w:p w14:paraId="3941A94D" w14:textId="215FB850" w:rsidR="00D15D73" w:rsidRPr="00C455E6" w:rsidRDefault="00D15D73" w:rsidP="00D15D73">
      <w:pPr>
        <w:pStyle w:val="ListParagraph"/>
        <w:numPr>
          <w:ilvl w:val="0"/>
          <w:numId w:val="10"/>
        </w:numPr>
        <w:spacing w:after="120"/>
        <w:rPr>
          <w:rFonts w:ascii="Roboto" w:hAnsi="Roboto"/>
        </w:rPr>
      </w:pPr>
      <w:r w:rsidRPr="00C455E6">
        <w:rPr>
          <w:rFonts w:ascii="Roboto" w:hAnsi="Roboto"/>
        </w:rPr>
        <w:t>Education events, including workshops, conferences, webinars, and community talks.</w:t>
      </w:r>
    </w:p>
    <w:p w14:paraId="702E8923" w14:textId="25066490" w:rsidR="00D15D73" w:rsidRPr="00C455E6" w:rsidRDefault="00C4329F" w:rsidP="00D15D73">
      <w:pPr>
        <w:pStyle w:val="ListParagraph"/>
        <w:numPr>
          <w:ilvl w:val="0"/>
          <w:numId w:val="10"/>
        </w:numPr>
        <w:spacing w:after="120"/>
        <w:rPr>
          <w:rFonts w:ascii="Roboto" w:hAnsi="Roboto"/>
        </w:rPr>
      </w:pPr>
      <w:r w:rsidRPr="00C455E6">
        <w:rPr>
          <w:rFonts w:ascii="Roboto" w:hAnsi="Roboto"/>
        </w:rPr>
        <w:t xml:space="preserve">PD Connect, a referral program for healthcare professionals treating people with </w:t>
      </w:r>
      <w:r w:rsidR="00E63422" w:rsidRPr="00C455E6">
        <w:rPr>
          <w:rFonts w:ascii="Roboto" w:hAnsi="Roboto"/>
        </w:rPr>
        <w:t>PD</w:t>
      </w:r>
      <w:r w:rsidRPr="00C455E6">
        <w:rPr>
          <w:rFonts w:ascii="Roboto" w:hAnsi="Roboto"/>
        </w:rPr>
        <w:t>.</w:t>
      </w:r>
    </w:p>
    <w:p w14:paraId="7B8B3379" w14:textId="378DC002" w:rsidR="00C4329F" w:rsidRPr="00C455E6" w:rsidRDefault="00C4329F" w:rsidP="00D15D73">
      <w:pPr>
        <w:pStyle w:val="ListParagraph"/>
        <w:numPr>
          <w:ilvl w:val="0"/>
          <w:numId w:val="10"/>
        </w:numPr>
        <w:spacing w:after="120"/>
        <w:rPr>
          <w:rFonts w:ascii="Roboto" w:hAnsi="Roboto"/>
        </w:rPr>
      </w:pPr>
      <w:r w:rsidRPr="00C455E6">
        <w:rPr>
          <w:rFonts w:ascii="Roboto" w:hAnsi="Roboto"/>
        </w:rPr>
        <w:t>Information, consultations, and referrals through our toll-free information line</w:t>
      </w:r>
      <w:r w:rsidR="00135209" w:rsidRPr="00C455E6">
        <w:rPr>
          <w:rFonts w:ascii="Roboto" w:hAnsi="Roboto"/>
        </w:rPr>
        <w:t xml:space="preserve"> and email.</w:t>
      </w:r>
    </w:p>
    <w:p w14:paraId="71A4E640" w14:textId="15BFB81F" w:rsidR="00E63422" w:rsidRPr="00C455E6" w:rsidRDefault="00431717" w:rsidP="00431717">
      <w:pPr>
        <w:rPr>
          <w:rFonts w:ascii="Roboto" w:hAnsi="Roboto"/>
        </w:rPr>
      </w:pPr>
      <w:r w:rsidRPr="00C455E6">
        <w:rPr>
          <w:rFonts w:ascii="Roboto" w:hAnsi="Roboto"/>
        </w:rPr>
        <w:t>We believe that every person touched by Parkinson’s deserves to know that they are not alone in their journey. Our friendly and knowledgeable staff is committed to offering support, sharing reliable information, and raising funds for programs and research.</w:t>
      </w:r>
    </w:p>
    <w:p w14:paraId="77074B42" w14:textId="6CE54C76" w:rsidR="00431717" w:rsidRPr="00C455E6" w:rsidRDefault="00431717" w:rsidP="00431717">
      <w:pPr>
        <w:rPr>
          <w:rFonts w:ascii="Roboto" w:hAnsi="Roboto"/>
        </w:rPr>
      </w:pPr>
      <w:r w:rsidRPr="00C455E6">
        <w:rPr>
          <w:rFonts w:ascii="Roboto" w:hAnsi="Roboto"/>
        </w:rPr>
        <w:t xml:space="preserve">Read our most recent annual report at </w:t>
      </w:r>
      <w:hyperlink r:id="rId8" w:history="1">
        <w:r w:rsidRPr="00C455E6">
          <w:rPr>
            <w:rStyle w:val="Hyperlink"/>
            <w:rFonts w:ascii="Roboto" w:hAnsi="Roboto"/>
            <w:color w:val="B21AAD"/>
          </w:rPr>
          <w:t>www.parkinson.bc.ca/annual-report</w:t>
        </w:r>
      </w:hyperlink>
      <w:r w:rsidRPr="00C455E6">
        <w:rPr>
          <w:rFonts w:ascii="Roboto" w:hAnsi="Roboto"/>
        </w:rPr>
        <w:t xml:space="preserve">. </w:t>
      </w:r>
    </w:p>
    <w:sectPr w:rsidR="00431717" w:rsidRPr="00C455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0790" w14:textId="77777777" w:rsidR="00FC0F2D" w:rsidRDefault="00FC0F2D" w:rsidP="00414677">
      <w:pPr>
        <w:spacing w:after="0" w:line="240" w:lineRule="auto"/>
      </w:pPr>
      <w:r>
        <w:separator/>
      </w:r>
    </w:p>
  </w:endnote>
  <w:endnote w:type="continuationSeparator" w:id="0">
    <w:p w14:paraId="58E490D1" w14:textId="77777777" w:rsidR="00FC0F2D" w:rsidRDefault="00FC0F2D" w:rsidP="0041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Roboto">
    <w:altName w:val="Times New Roman"/>
    <w:panose1 w:val="02000000000000000000"/>
    <w:charset w:val="00"/>
    <w:family w:val="auto"/>
    <w:pitch w:val="variable"/>
    <w:sig w:usb0="E0000AFF" w:usb1="5000217F" w:usb2="00000021" w:usb3="00000000" w:csb0="0000019F" w:csb1="00000000"/>
  </w:font>
  <w:font w:name="Roboto Lt">
    <w:altName w:val="Arial"/>
    <w:panose1 w:val="02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635B" w14:textId="6779734C" w:rsidR="00DA16CE" w:rsidRDefault="00DA16CE"/>
  <w:p w14:paraId="39491143" w14:textId="77777777" w:rsidR="00DA16CE" w:rsidRDefault="00DA16CE"/>
  <w:tbl>
    <w:tblPr>
      <w:tblStyle w:val="TableGrid"/>
      <w:tblpPr w:leftFromText="181" w:rightFromText="181" w:vertAnchor="page" w:horzAnchor="margin" w:tblpXSpec="right" w:tblpY="14312"/>
      <w:tblOverlap w:val="never"/>
      <w:tblW w:w="0" w:type="auto"/>
      <w:tblBorders>
        <w:top w:val="none" w:sz="0" w:space="0" w:color="auto"/>
        <w:left w:val="none" w:sz="0" w:space="0" w:color="auto"/>
        <w:bottom w:val="none" w:sz="0" w:space="0" w:color="auto"/>
        <w:right w:val="none" w:sz="0" w:space="0" w:color="auto"/>
      </w:tblBorders>
      <w:tblLayout w:type="fixed"/>
      <w:tblCellMar>
        <w:left w:w="142" w:type="dxa"/>
        <w:right w:w="142" w:type="dxa"/>
      </w:tblCellMar>
      <w:tblLook w:val="04A0" w:firstRow="1" w:lastRow="0" w:firstColumn="1" w:lastColumn="0" w:noHBand="0" w:noVBand="1"/>
    </w:tblPr>
    <w:tblGrid>
      <w:gridCol w:w="5103"/>
      <w:gridCol w:w="2127"/>
    </w:tblGrid>
    <w:tr w:rsidR="00DA16CE" w:rsidRPr="00DA16CE" w14:paraId="3282503F" w14:textId="77777777" w:rsidTr="0091313E">
      <w:trPr>
        <w:trHeight w:val="483"/>
      </w:trPr>
      <w:tc>
        <w:tcPr>
          <w:tcW w:w="5103" w:type="dxa"/>
          <w:tcBorders>
            <w:right w:val="single" w:sz="4" w:space="0" w:color="007C9C"/>
          </w:tcBorders>
          <w:vAlign w:val="center"/>
        </w:tcPr>
        <w:p w14:paraId="3FAD542E" w14:textId="77777777" w:rsidR="00DA16CE" w:rsidRPr="00DA16CE" w:rsidRDefault="00DA16CE" w:rsidP="00DA16CE">
          <w:pPr>
            <w:jc w:val="right"/>
            <w:rPr>
              <w:rFonts w:ascii="Roboto" w:hAnsi="Roboto"/>
              <w:sz w:val="20"/>
              <w:szCs w:val="20"/>
              <w:lang w:val="en-CA"/>
            </w:rPr>
          </w:pPr>
          <w:r w:rsidRPr="00DA16CE">
            <w:rPr>
              <w:rFonts w:ascii="Roboto" w:hAnsi="Roboto"/>
              <w:sz w:val="20"/>
              <w:szCs w:val="20"/>
              <w:lang w:val="en-CA"/>
            </w:rPr>
            <w:t>600—890 West Pender Street, Vancouver, BC V6C 1J9</w:t>
          </w:r>
        </w:p>
        <w:p w14:paraId="77834877" w14:textId="77777777" w:rsidR="00DA16CE" w:rsidRPr="00DA16CE" w:rsidRDefault="00DA16CE" w:rsidP="00DA16CE">
          <w:pPr>
            <w:jc w:val="right"/>
            <w:rPr>
              <w:rFonts w:ascii="Roboto" w:hAnsi="Roboto"/>
              <w:color w:val="B21AAD"/>
              <w:sz w:val="24"/>
              <w:szCs w:val="24"/>
              <w:lang w:val="en-CA"/>
            </w:rPr>
          </w:pPr>
          <w:r w:rsidRPr="00DA16CE">
            <w:rPr>
              <w:rFonts w:ascii="Roboto" w:hAnsi="Roboto"/>
              <w:sz w:val="20"/>
              <w:szCs w:val="20"/>
              <w:lang w:val="en-CA"/>
            </w:rPr>
            <w:t>604-662-3240</w:t>
          </w:r>
          <w:r w:rsidRPr="00DA16CE">
            <w:rPr>
              <w:rFonts w:ascii="Roboto" w:hAnsi="Roboto"/>
              <w:color w:val="007C9C"/>
              <w:sz w:val="20"/>
              <w:szCs w:val="20"/>
              <w:lang w:val="en-CA"/>
            </w:rPr>
            <w:t xml:space="preserve"> | </w:t>
          </w:r>
          <w:r w:rsidRPr="00DA16CE">
            <w:rPr>
              <w:rFonts w:ascii="Roboto" w:hAnsi="Roboto"/>
              <w:sz w:val="20"/>
              <w:szCs w:val="20"/>
              <w:lang w:val="en-CA"/>
            </w:rPr>
            <w:t>1-800-668-3330</w:t>
          </w:r>
        </w:p>
      </w:tc>
      <w:tc>
        <w:tcPr>
          <w:tcW w:w="2127" w:type="dxa"/>
          <w:tcBorders>
            <w:left w:val="single" w:sz="4" w:space="0" w:color="007C9C"/>
          </w:tcBorders>
          <w:tcMar>
            <w:right w:w="0" w:type="dxa"/>
          </w:tcMar>
          <w:vAlign w:val="center"/>
        </w:tcPr>
        <w:p w14:paraId="028002AF" w14:textId="77777777" w:rsidR="00DA16CE" w:rsidRPr="00DA16CE" w:rsidRDefault="00FC0F2D" w:rsidP="00DA16CE">
          <w:pPr>
            <w:autoSpaceDE w:val="0"/>
            <w:autoSpaceDN w:val="0"/>
            <w:adjustRightInd w:val="0"/>
            <w:rPr>
              <w:rFonts w:ascii="Roboto" w:hAnsi="Roboto" w:cs="Roboto Lt"/>
              <w:color w:val="B21AAD"/>
              <w:w w:val="101"/>
              <w:sz w:val="20"/>
              <w:szCs w:val="20"/>
              <w:lang w:val="en-CA"/>
            </w:rPr>
          </w:pPr>
          <w:hyperlink r:id="rId1" w:history="1">
            <w:r w:rsidR="00DA16CE" w:rsidRPr="00DA16CE">
              <w:rPr>
                <w:rFonts w:ascii="Roboto" w:hAnsi="Roboto" w:cs="Roboto Lt"/>
                <w:color w:val="B21AAD"/>
                <w:w w:val="101"/>
                <w:sz w:val="20"/>
                <w:szCs w:val="20"/>
                <w:u w:val="single"/>
                <w:lang w:val="en-CA"/>
              </w:rPr>
              <w:t>www.parkinson.bc.ca</w:t>
            </w:r>
          </w:hyperlink>
        </w:p>
        <w:p w14:paraId="03F39406" w14:textId="77777777" w:rsidR="00DA16CE" w:rsidRPr="00DA16CE" w:rsidRDefault="00FC0F2D" w:rsidP="00DA16CE">
          <w:pPr>
            <w:rPr>
              <w:rFonts w:ascii="Roboto" w:hAnsi="Roboto"/>
              <w:color w:val="B21AAD"/>
              <w:sz w:val="24"/>
              <w:szCs w:val="24"/>
              <w:lang w:val="en-CA"/>
            </w:rPr>
          </w:pPr>
          <w:hyperlink r:id="rId2" w:history="1">
            <w:r w:rsidR="00DA16CE" w:rsidRPr="00DA16CE">
              <w:rPr>
                <w:rFonts w:ascii="Roboto" w:hAnsi="Roboto" w:cs="Roboto Lt"/>
                <w:color w:val="B21AAD"/>
                <w:sz w:val="20"/>
                <w:szCs w:val="20"/>
                <w:u w:val="single"/>
                <w:lang w:val="en-CA"/>
              </w:rPr>
              <w:t>info@parkinson.bc.ca</w:t>
            </w:r>
          </w:hyperlink>
        </w:p>
      </w:tc>
    </w:tr>
  </w:tbl>
  <w:p w14:paraId="706A6410" w14:textId="3C8DB66B" w:rsidR="00DA16CE" w:rsidRPr="00414677" w:rsidRDefault="00414677" w:rsidP="00DA16CE">
    <w:pPr>
      <w:pStyle w:val="Footer"/>
      <w:rPr>
        <w:rFonts w:ascii="Roboto" w:hAnsi="Roboto"/>
        <w:color w:val="B31AAB"/>
      </w:rPr>
    </w:pPr>
    <w:r w:rsidRPr="00414677">
      <w:rPr>
        <w:rFonts w:ascii="Roboto" w:hAnsi="Roboto"/>
        <w:color w:val="B31AA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9B98" w14:textId="77777777" w:rsidR="00FC0F2D" w:rsidRDefault="00FC0F2D" w:rsidP="00414677">
      <w:pPr>
        <w:spacing w:after="0" w:line="240" w:lineRule="auto"/>
      </w:pPr>
      <w:r>
        <w:separator/>
      </w:r>
    </w:p>
  </w:footnote>
  <w:footnote w:type="continuationSeparator" w:id="0">
    <w:p w14:paraId="652B1493" w14:textId="77777777" w:rsidR="00FC0F2D" w:rsidRDefault="00FC0F2D" w:rsidP="0041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32C9" w14:textId="203FA453" w:rsidR="00414677" w:rsidRDefault="001215DF" w:rsidP="005F11D1">
    <w:pPr>
      <w:pStyle w:val="Header"/>
      <w:jc w:val="center"/>
    </w:pPr>
    <w:r>
      <w:rPr>
        <w:noProof/>
      </w:rPr>
      <w:drawing>
        <wp:inline distT="0" distB="0" distL="0" distR="0" wp14:anchorId="448FBB3A" wp14:editId="1890720A">
          <wp:extent cx="16129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BC_logo_col.jpg"/>
                  <pic:cNvPicPr/>
                </pic:nvPicPr>
                <pic:blipFill>
                  <a:blip r:embed="rId1">
                    <a:extLst>
                      <a:ext uri="{28A0092B-C50C-407E-A947-70E740481C1C}">
                        <a14:useLocalDpi xmlns:a14="http://schemas.microsoft.com/office/drawing/2010/main" val="0"/>
                      </a:ext>
                    </a:extLst>
                  </a:blip>
                  <a:stretch>
                    <a:fillRect/>
                  </a:stretch>
                </pic:blipFill>
                <pic:spPr>
                  <a:xfrm>
                    <a:off x="0" y="0"/>
                    <a:ext cx="1612900" cy="596900"/>
                  </a:xfrm>
                  <a:prstGeom prst="rect">
                    <a:avLst/>
                  </a:prstGeom>
                </pic:spPr>
              </pic:pic>
            </a:graphicData>
          </a:graphic>
        </wp:inline>
      </w:drawing>
    </w:r>
  </w:p>
  <w:p w14:paraId="7F25C6E0" w14:textId="77777777" w:rsidR="00D15D73" w:rsidRDefault="00D15D73" w:rsidP="005F11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6C"/>
    <w:multiLevelType w:val="hybridMultilevel"/>
    <w:tmpl w:val="3DC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1952"/>
    <w:multiLevelType w:val="hybridMultilevel"/>
    <w:tmpl w:val="328EFA2A"/>
    <w:lvl w:ilvl="0" w:tplc="86E2FE8C">
      <w:start w:val="350"/>
      <w:numFmt w:val="bullet"/>
      <w:lvlText w:val=""/>
      <w:lvlJc w:val="left"/>
      <w:pPr>
        <w:ind w:left="360" w:hanging="360"/>
      </w:pPr>
      <w:rPr>
        <w:rFonts w:ascii="Symbol" w:hAnsi="Symbol" w:cs="Arial" w:hint="default"/>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96F7E"/>
    <w:multiLevelType w:val="hybridMultilevel"/>
    <w:tmpl w:val="0728EB34"/>
    <w:lvl w:ilvl="0" w:tplc="86E2FE8C">
      <w:start w:val="350"/>
      <w:numFmt w:val="bullet"/>
      <w:lvlText w:val=""/>
      <w:lvlJc w:val="left"/>
      <w:pPr>
        <w:ind w:left="360" w:hanging="360"/>
      </w:pPr>
      <w:rPr>
        <w:rFonts w:ascii="Symbol" w:hAnsi="Symbol" w:cs="Arial" w:hint="default"/>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76345"/>
    <w:multiLevelType w:val="hybridMultilevel"/>
    <w:tmpl w:val="1038BA6A"/>
    <w:lvl w:ilvl="0" w:tplc="F84C1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F7121"/>
    <w:multiLevelType w:val="hybridMultilevel"/>
    <w:tmpl w:val="8A648390"/>
    <w:lvl w:ilvl="0" w:tplc="F84C1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47758"/>
    <w:multiLevelType w:val="hybridMultilevel"/>
    <w:tmpl w:val="55B2038E"/>
    <w:lvl w:ilvl="0" w:tplc="F84C1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F7C9A"/>
    <w:multiLevelType w:val="hybridMultilevel"/>
    <w:tmpl w:val="F9A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D4696"/>
    <w:multiLevelType w:val="hybridMultilevel"/>
    <w:tmpl w:val="7DEE73FA"/>
    <w:lvl w:ilvl="0" w:tplc="86E2FE8C">
      <w:start w:val="350"/>
      <w:numFmt w:val="bullet"/>
      <w:lvlText w:val=""/>
      <w:lvlJc w:val="left"/>
      <w:pPr>
        <w:ind w:left="360" w:hanging="360"/>
      </w:pPr>
      <w:rPr>
        <w:rFonts w:ascii="Symbol" w:hAnsi="Symbol" w:cs="Arial" w:hint="default"/>
        <w:color w:val="auto"/>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748FA"/>
    <w:multiLevelType w:val="hybridMultilevel"/>
    <w:tmpl w:val="A47841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7359B"/>
    <w:multiLevelType w:val="hybridMultilevel"/>
    <w:tmpl w:val="990E45EE"/>
    <w:lvl w:ilvl="0" w:tplc="86E2FE8C">
      <w:start w:val="350"/>
      <w:numFmt w:val="bullet"/>
      <w:lvlText w:val=""/>
      <w:lvlJc w:val="left"/>
      <w:pPr>
        <w:ind w:left="360" w:hanging="360"/>
      </w:pPr>
      <w:rPr>
        <w:rFonts w:ascii="Symbol" w:hAnsi="Symbol" w:cs="Arial" w:hint="default"/>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4D63C1"/>
    <w:multiLevelType w:val="multilevel"/>
    <w:tmpl w:val="713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B7B9E"/>
    <w:multiLevelType w:val="multilevel"/>
    <w:tmpl w:val="61DEE3B6"/>
    <w:lvl w:ilvl="0">
      <w:start w:val="350"/>
      <w:numFmt w:val="bullet"/>
      <w:lvlText w:val=""/>
      <w:lvlJc w:val="left"/>
      <w:pPr>
        <w:ind w:left="360" w:hanging="360"/>
      </w:pPr>
      <w:rPr>
        <w:rFonts w:ascii="Symbol" w:hAnsi="Symbol" w:cs="Arial" w:hint="default"/>
        <w:color w:val="auto"/>
        <w:sz w:val="1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169B4"/>
    <w:multiLevelType w:val="hybridMultilevel"/>
    <w:tmpl w:val="DE5E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4"/>
  </w:num>
  <w:num w:numId="5">
    <w:abstractNumId w:val="5"/>
  </w:num>
  <w:num w:numId="6">
    <w:abstractNumId w:val="8"/>
  </w:num>
  <w:num w:numId="7">
    <w:abstractNumId w:val="3"/>
  </w:num>
  <w:num w:numId="8">
    <w:abstractNumId w:val="1"/>
  </w:num>
  <w:num w:numId="9">
    <w:abstractNumId w:val="7"/>
  </w:num>
  <w:num w:numId="10">
    <w:abstractNumId w:val="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94"/>
    <w:rsid w:val="00012A36"/>
    <w:rsid w:val="001215DF"/>
    <w:rsid w:val="00135209"/>
    <w:rsid w:val="001C05D1"/>
    <w:rsid w:val="001F2E0A"/>
    <w:rsid w:val="00202ACC"/>
    <w:rsid w:val="00221B92"/>
    <w:rsid w:val="002311BD"/>
    <w:rsid w:val="00245548"/>
    <w:rsid w:val="002830E9"/>
    <w:rsid w:val="00290887"/>
    <w:rsid w:val="002E2F50"/>
    <w:rsid w:val="00310A8E"/>
    <w:rsid w:val="00346C93"/>
    <w:rsid w:val="003C4FA8"/>
    <w:rsid w:val="00414677"/>
    <w:rsid w:val="00431717"/>
    <w:rsid w:val="004931EA"/>
    <w:rsid w:val="004B7977"/>
    <w:rsid w:val="00510561"/>
    <w:rsid w:val="00544C7D"/>
    <w:rsid w:val="00556E95"/>
    <w:rsid w:val="005F11D1"/>
    <w:rsid w:val="006531F7"/>
    <w:rsid w:val="00717CC6"/>
    <w:rsid w:val="00740050"/>
    <w:rsid w:val="00743171"/>
    <w:rsid w:val="00757D73"/>
    <w:rsid w:val="007C0685"/>
    <w:rsid w:val="007D46D9"/>
    <w:rsid w:val="007D6081"/>
    <w:rsid w:val="007D6257"/>
    <w:rsid w:val="00854803"/>
    <w:rsid w:val="0088129A"/>
    <w:rsid w:val="008B3A51"/>
    <w:rsid w:val="008F06C1"/>
    <w:rsid w:val="009775E4"/>
    <w:rsid w:val="00991F73"/>
    <w:rsid w:val="009D7CDF"/>
    <w:rsid w:val="009E3698"/>
    <w:rsid w:val="00A30C55"/>
    <w:rsid w:val="00A822DC"/>
    <w:rsid w:val="00AC4C3A"/>
    <w:rsid w:val="00AD3DBA"/>
    <w:rsid w:val="00B16E1F"/>
    <w:rsid w:val="00B82794"/>
    <w:rsid w:val="00B97FB2"/>
    <w:rsid w:val="00BB2493"/>
    <w:rsid w:val="00BD3F16"/>
    <w:rsid w:val="00BD47F6"/>
    <w:rsid w:val="00C04C90"/>
    <w:rsid w:val="00C4329F"/>
    <w:rsid w:val="00C455E6"/>
    <w:rsid w:val="00C90381"/>
    <w:rsid w:val="00CB7736"/>
    <w:rsid w:val="00CC1D54"/>
    <w:rsid w:val="00D013BE"/>
    <w:rsid w:val="00D15D73"/>
    <w:rsid w:val="00D758FA"/>
    <w:rsid w:val="00DA16CE"/>
    <w:rsid w:val="00DB4587"/>
    <w:rsid w:val="00DB47BF"/>
    <w:rsid w:val="00E12270"/>
    <w:rsid w:val="00E2655A"/>
    <w:rsid w:val="00E63422"/>
    <w:rsid w:val="00E91026"/>
    <w:rsid w:val="00EB06D7"/>
    <w:rsid w:val="00FC0F2D"/>
    <w:rsid w:val="00F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4896"/>
  <w15:docId w15:val="{DC11D7D6-F010-A643-9A43-3543DF73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94"/>
    <w:pPr>
      <w:ind w:left="720"/>
      <w:contextualSpacing/>
    </w:pPr>
  </w:style>
  <w:style w:type="paragraph" w:styleId="Header">
    <w:name w:val="header"/>
    <w:basedOn w:val="Normal"/>
    <w:link w:val="HeaderChar"/>
    <w:uiPriority w:val="99"/>
    <w:unhideWhenUsed/>
    <w:rsid w:val="0041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77"/>
  </w:style>
  <w:style w:type="paragraph" w:styleId="Footer">
    <w:name w:val="footer"/>
    <w:basedOn w:val="Normal"/>
    <w:link w:val="FooterChar"/>
    <w:uiPriority w:val="99"/>
    <w:unhideWhenUsed/>
    <w:rsid w:val="0041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77"/>
  </w:style>
  <w:style w:type="character" w:styleId="Hyperlink">
    <w:name w:val="Hyperlink"/>
    <w:basedOn w:val="DefaultParagraphFont"/>
    <w:uiPriority w:val="99"/>
    <w:unhideWhenUsed/>
    <w:rsid w:val="00414677"/>
    <w:rPr>
      <w:color w:val="0563C1" w:themeColor="hyperlink"/>
      <w:u w:val="single"/>
    </w:rPr>
  </w:style>
  <w:style w:type="character" w:styleId="CommentReference">
    <w:name w:val="annotation reference"/>
    <w:basedOn w:val="DefaultParagraphFont"/>
    <w:uiPriority w:val="99"/>
    <w:semiHidden/>
    <w:unhideWhenUsed/>
    <w:rsid w:val="002E2F50"/>
    <w:rPr>
      <w:sz w:val="16"/>
      <w:szCs w:val="16"/>
    </w:rPr>
  </w:style>
  <w:style w:type="paragraph" w:styleId="CommentText">
    <w:name w:val="annotation text"/>
    <w:basedOn w:val="Normal"/>
    <w:link w:val="CommentTextChar"/>
    <w:uiPriority w:val="99"/>
    <w:semiHidden/>
    <w:unhideWhenUsed/>
    <w:rsid w:val="002E2F50"/>
    <w:pPr>
      <w:spacing w:line="240" w:lineRule="auto"/>
    </w:pPr>
    <w:rPr>
      <w:sz w:val="20"/>
      <w:szCs w:val="20"/>
    </w:rPr>
  </w:style>
  <w:style w:type="character" w:customStyle="1" w:styleId="CommentTextChar">
    <w:name w:val="Comment Text Char"/>
    <w:basedOn w:val="DefaultParagraphFont"/>
    <w:link w:val="CommentText"/>
    <w:uiPriority w:val="99"/>
    <w:semiHidden/>
    <w:rsid w:val="002E2F50"/>
    <w:rPr>
      <w:sz w:val="20"/>
      <w:szCs w:val="20"/>
    </w:rPr>
  </w:style>
  <w:style w:type="paragraph" w:styleId="CommentSubject">
    <w:name w:val="annotation subject"/>
    <w:basedOn w:val="CommentText"/>
    <w:next w:val="CommentText"/>
    <w:link w:val="CommentSubjectChar"/>
    <w:uiPriority w:val="99"/>
    <w:semiHidden/>
    <w:unhideWhenUsed/>
    <w:rsid w:val="002E2F50"/>
    <w:rPr>
      <w:b/>
      <w:bCs/>
    </w:rPr>
  </w:style>
  <w:style w:type="character" w:customStyle="1" w:styleId="CommentSubjectChar">
    <w:name w:val="Comment Subject Char"/>
    <w:basedOn w:val="CommentTextChar"/>
    <w:link w:val="CommentSubject"/>
    <w:uiPriority w:val="99"/>
    <w:semiHidden/>
    <w:rsid w:val="002E2F50"/>
    <w:rPr>
      <w:b/>
      <w:bCs/>
      <w:sz w:val="20"/>
      <w:szCs w:val="20"/>
    </w:rPr>
  </w:style>
  <w:style w:type="paragraph" w:styleId="BalloonText">
    <w:name w:val="Balloon Text"/>
    <w:basedOn w:val="Normal"/>
    <w:link w:val="BalloonTextChar"/>
    <w:uiPriority w:val="99"/>
    <w:semiHidden/>
    <w:unhideWhenUsed/>
    <w:rsid w:val="002E2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50"/>
    <w:rPr>
      <w:rFonts w:ascii="Segoe UI" w:hAnsi="Segoe UI" w:cs="Segoe UI"/>
      <w:sz w:val="18"/>
      <w:szCs w:val="18"/>
    </w:rPr>
  </w:style>
  <w:style w:type="character" w:styleId="FollowedHyperlink">
    <w:name w:val="FollowedHyperlink"/>
    <w:basedOn w:val="DefaultParagraphFont"/>
    <w:uiPriority w:val="99"/>
    <w:semiHidden/>
    <w:unhideWhenUsed/>
    <w:rsid w:val="007D46D9"/>
    <w:rPr>
      <w:color w:val="954F72" w:themeColor="followedHyperlink"/>
      <w:u w:val="single"/>
    </w:rPr>
  </w:style>
  <w:style w:type="character" w:styleId="UnresolvedMention">
    <w:name w:val="Unresolved Mention"/>
    <w:basedOn w:val="DefaultParagraphFont"/>
    <w:uiPriority w:val="99"/>
    <w:semiHidden/>
    <w:unhideWhenUsed/>
    <w:rsid w:val="00B97FB2"/>
    <w:rPr>
      <w:color w:val="605E5C"/>
      <w:shd w:val="clear" w:color="auto" w:fill="E1DFDD"/>
    </w:rPr>
  </w:style>
  <w:style w:type="table" w:styleId="TableGrid">
    <w:name w:val="Table Grid"/>
    <w:basedOn w:val="TableNormal"/>
    <w:uiPriority w:val="39"/>
    <w:rsid w:val="00DA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09141">
      <w:bodyDiv w:val="1"/>
      <w:marLeft w:val="0"/>
      <w:marRight w:val="0"/>
      <w:marTop w:val="0"/>
      <w:marBottom w:val="0"/>
      <w:divBdr>
        <w:top w:val="none" w:sz="0" w:space="0" w:color="auto"/>
        <w:left w:val="none" w:sz="0" w:space="0" w:color="auto"/>
        <w:bottom w:val="none" w:sz="0" w:space="0" w:color="auto"/>
        <w:right w:val="none" w:sz="0" w:space="0" w:color="auto"/>
      </w:divBdr>
    </w:div>
    <w:div w:id="12853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inson.bc.ca/annual-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C:\Users\jvranic\Desktop\info@parkinson.bc.ca" TargetMode="External"/><Relationship Id="rId1" Type="http://schemas.openxmlformats.org/officeDocument/2006/relationships/hyperlink" Target="file:///C:\Users\jvranic\Desktop\www.parkinson.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B523-95E7-0744-8B7C-3D87BF5B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McCulley</dc:creator>
  <cp:keywords/>
  <dc:description/>
  <cp:lastModifiedBy>Jovana Vranic</cp:lastModifiedBy>
  <cp:revision>3</cp:revision>
  <dcterms:created xsi:type="dcterms:W3CDTF">2020-01-13T21:57:00Z</dcterms:created>
  <dcterms:modified xsi:type="dcterms:W3CDTF">2020-01-13T23:17:00Z</dcterms:modified>
</cp:coreProperties>
</file>